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1AEA" w14:textId="38C21236" w:rsidR="00E11856" w:rsidRPr="00E11856" w:rsidRDefault="00E11856">
      <w:pPr>
        <w:rPr>
          <w:sz w:val="32"/>
          <w:szCs w:val="32"/>
        </w:rPr>
      </w:pPr>
      <w:r w:rsidRPr="00E11856">
        <w:rPr>
          <w:noProof/>
          <w:sz w:val="32"/>
          <w:szCs w:val="32"/>
        </w:rPr>
        <w:drawing>
          <wp:anchor distT="0" distB="0" distL="114300" distR="114300" simplePos="0" relativeHeight="251658240" behindDoc="1" locked="0" layoutInCell="1" allowOverlap="1" wp14:anchorId="1D2187E0" wp14:editId="66A103ED">
            <wp:simplePos x="0" y="0"/>
            <wp:positionH relativeFrom="margin">
              <wp:posOffset>3805555</wp:posOffset>
            </wp:positionH>
            <wp:positionV relativeFrom="paragraph">
              <wp:posOffset>168819</wp:posOffset>
            </wp:positionV>
            <wp:extent cx="2418226" cy="1186543"/>
            <wp:effectExtent l="0" t="0" r="1270" b="0"/>
            <wp:wrapNone/>
            <wp:docPr id="1519799464" name="Picture 2" descr="Full Time Housekeep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ll Time Housekeeper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18226" cy="11865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66516D" w14:textId="1CA45015" w:rsidR="00E11856" w:rsidRPr="00E11856" w:rsidRDefault="00CE508D" w:rsidP="00E11856">
      <w:pPr>
        <w:rPr>
          <w:b/>
          <w:bCs/>
          <w:sz w:val="36"/>
          <w:szCs w:val="36"/>
        </w:rPr>
      </w:pPr>
      <w:r>
        <w:rPr>
          <w:b/>
          <w:bCs/>
          <w:sz w:val="36"/>
          <w:szCs w:val="36"/>
        </w:rPr>
        <w:t>General Manager</w:t>
      </w:r>
      <w:r w:rsidR="00E11856" w:rsidRPr="00E11856">
        <w:rPr>
          <w:b/>
          <w:bCs/>
          <w:sz w:val="36"/>
          <w:szCs w:val="36"/>
        </w:rPr>
        <w:t> (Cable, WI)</w:t>
      </w:r>
    </w:p>
    <w:p w14:paraId="324E8D27" w14:textId="18C3883C" w:rsidR="00E11856" w:rsidRPr="00E11856" w:rsidRDefault="00E11856" w:rsidP="00E11856">
      <w:pPr>
        <w:rPr>
          <w:b/>
          <w:bCs/>
          <w:sz w:val="36"/>
          <w:szCs w:val="36"/>
        </w:rPr>
      </w:pPr>
      <w:r w:rsidRPr="00E11856">
        <w:rPr>
          <w:b/>
          <w:bCs/>
          <w:sz w:val="36"/>
          <w:szCs w:val="36"/>
        </w:rPr>
        <w:t>Telemark Northwoods Lodging</w:t>
      </w:r>
    </w:p>
    <w:p w14:paraId="4A479F15" w14:textId="77777777" w:rsidR="00E11856" w:rsidRDefault="00E11856"/>
    <w:p w14:paraId="236D0702" w14:textId="77777777" w:rsidR="00E11856" w:rsidRDefault="00E11856"/>
    <w:p w14:paraId="56B56DC4" w14:textId="77777777" w:rsidR="00CE508D" w:rsidRDefault="00CE508D" w:rsidP="00CE508D">
      <w:r w:rsidRPr="0FFECE0A">
        <w:rPr>
          <w:rFonts w:ascii="Aptos" w:eastAsia="Aptos" w:hAnsi="Aptos" w:cs="Aptos"/>
          <w:b/>
          <w:bCs/>
          <w:sz w:val="24"/>
          <w:szCs w:val="24"/>
        </w:rPr>
        <w:t xml:space="preserve">Exciting Northwoods Opportunity with Possible Housing Option!!  General Manager; Hospitality Management </w:t>
      </w:r>
    </w:p>
    <w:p w14:paraId="0940DD23" w14:textId="77777777" w:rsidR="00CE508D" w:rsidRDefault="00CE508D" w:rsidP="00CE508D">
      <w:r w:rsidRPr="0FFECE0A">
        <w:rPr>
          <w:rFonts w:ascii="Aptos" w:eastAsia="Aptos" w:hAnsi="Aptos" w:cs="Aptos"/>
          <w:b/>
          <w:bCs/>
          <w:sz w:val="24"/>
          <w:szCs w:val="24"/>
        </w:rPr>
        <w:t>JOB SUMMARY:</w:t>
      </w:r>
      <w:r w:rsidRPr="0FFECE0A">
        <w:rPr>
          <w:rFonts w:ascii="Aptos" w:eastAsia="Aptos" w:hAnsi="Aptos" w:cs="Aptos"/>
          <w:sz w:val="24"/>
          <w:szCs w:val="24"/>
        </w:rPr>
        <w:t xml:space="preserve"> We are currently seeking an experienced, enthusiastic, highly motivated individual to manage our 58-unit condominium property at Telemark Northwoods Lodging in Cable, Wisconsin. The ideal candidate will have experience in employee supervision and marketing within the hospitality industry. The manager will serve as the primary strategic business leader for the property with operational responsibilities that include guest and employee satisfaction, human resource management, financial </w:t>
      </w:r>
      <w:proofErr w:type="gramStart"/>
      <w:r w:rsidRPr="0FFECE0A">
        <w:rPr>
          <w:rFonts w:ascii="Aptos" w:eastAsia="Aptos" w:hAnsi="Aptos" w:cs="Aptos"/>
          <w:sz w:val="24"/>
          <w:szCs w:val="24"/>
        </w:rPr>
        <w:t>performance</w:t>
      </w:r>
      <w:proofErr w:type="gramEnd"/>
      <w:r w:rsidRPr="0FFECE0A">
        <w:rPr>
          <w:rFonts w:ascii="Aptos" w:eastAsia="Aptos" w:hAnsi="Aptos" w:cs="Aptos"/>
          <w:sz w:val="24"/>
          <w:szCs w:val="24"/>
        </w:rPr>
        <w:t xml:space="preserve"> and revenue generation. </w:t>
      </w:r>
    </w:p>
    <w:p w14:paraId="18702E88" w14:textId="77777777" w:rsidR="00CE508D" w:rsidRDefault="00CE508D" w:rsidP="00CE508D">
      <w:r w:rsidRPr="0FFECE0A">
        <w:rPr>
          <w:rFonts w:ascii="Aptos" w:eastAsia="Aptos" w:hAnsi="Aptos" w:cs="Aptos"/>
          <w:sz w:val="24"/>
          <w:szCs w:val="24"/>
        </w:rPr>
        <w:t xml:space="preserve">REQUIRED EXPERIENCE &amp; KNOWLEDGE: </w:t>
      </w:r>
    </w:p>
    <w:p w14:paraId="22B5CE55" w14:textId="77777777" w:rsidR="00CE508D" w:rsidRDefault="00CE508D" w:rsidP="00CE508D">
      <w:pPr>
        <w:rPr>
          <w:rFonts w:ascii="Aptos" w:eastAsia="Aptos" w:hAnsi="Aptos" w:cs="Aptos"/>
        </w:rPr>
      </w:pPr>
      <w:r w:rsidRPr="0FFECE0A">
        <w:rPr>
          <w:rFonts w:ascii="Aptos" w:eastAsia="Aptos" w:hAnsi="Aptos" w:cs="Aptos"/>
          <w:sz w:val="24"/>
          <w:szCs w:val="24"/>
        </w:rPr>
        <w:t>• Experience with employee supervision and marketing.</w:t>
      </w:r>
    </w:p>
    <w:p w14:paraId="33B94BD3" w14:textId="77777777" w:rsidR="00CE508D" w:rsidRDefault="00CE508D" w:rsidP="00CE508D">
      <w:r w:rsidRPr="0FFECE0A">
        <w:rPr>
          <w:rFonts w:ascii="Aptos" w:eastAsia="Aptos" w:hAnsi="Aptos" w:cs="Aptos"/>
          <w:sz w:val="24"/>
          <w:szCs w:val="24"/>
        </w:rPr>
        <w:t xml:space="preserve">• The ability to provide leadership showing creative and innovative ideas and strategies that maximize revenue performance. </w:t>
      </w:r>
    </w:p>
    <w:p w14:paraId="669EB94A" w14:textId="77777777" w:rsidR="00CE508D" w:rsidRDefault="00CE508D" w:rsidP="00CE508D">
      <w:r w:rsidRPr="0FFECE0A">
        <w:rPr>
          <w:rFonts w:ascii="Aptos" w:eastAsia="Aptos" w:hAnsi="Aptos" w:cs="Aptos"/>
          <w:sz w:val="24"/>
          <w:szCs w:val="24"/>
        </w:rPr>
        <w:t>• Excellent written and verbal communication and problem-solving skills.</w:t>
      </w:r>
    </w:p>
    <w:p w14:paraId="72372B57" w14:textId="77777777" w:rsidR="00CE508D" w:rsidRDefault="00CE508D" w:rsidP="00CE508D">
      <w:r w:rsidRPr="0FFECE0A">
        <w:rPr>
          <w:rFonts w:ascii="Aptos" w:eastAsia="Aptos" w:hAnsi="Aptos" w:cs="Aptos"/>
          <w:sz w:val="24"/>
          <w:szCs w:val="24"/>
        </w:rPr>
        <w:t xml:space="preserve">• Solid organizational, time-management, and prioritization skills. </w:t>
      </w:r>
    </w:p>
    <w:p w14:paraId="4986922E" w14:textId="77777777" w:rsidR="00CE508D" w:rsidRDefault="00CE508D" w:rsidP="00CE508D">
      <w:pPr>
        <w:rPr>
          <w:rFonts w:ascii="Aptos" w:eastAsia="Aptos" w:hAnsi="Aptos" w:cs="Aptos"/>
        </w:rPr>
      </w:pPr>
      <w:r w:rsidRPr="0FFECE0A">
        <w:rPr>
          <w:rFonts w:ascii="Aptos" w:eastAsia="Aptos" w:hAnsi="Aptos" w:cs="Aptos"/>
          <w:sz w:val="24"/>
          <w:szCs w:val="24"/>
        </w:rPr>
        <w:t>• Computer proficiency to include Microsoft Office.</w:t>
      </w:r>
    </w:p>
    <w:p w14:paraId="4AA2C601" w14:textId="77777777" w:rsidR="00CE508D" w:rsidRDefault="00CE508D" w:rsidP="00CE508D">
      <w:pPr>
        <w:rPr>
          <w:rFonts w:ascii="Aptos" w:eastAsia="Aptos" w:hAnsi="Aptos" w:cs="Aptos"/>
        </w:rPr>
      </w:pPr>
      <w:r w:rsidRPr="0FFECE0A">
        <w:rPr>
          <w:rFonts w:ascii="Aptos" w:eastAsia="Aptos" w:hAnsi="Aptos" w:cs="Aptos"/>
          <w:sz w:val="24"/>
          <w:szCs w:val="24"/>
        </w:rPr>
        <w:t>• Must have or be able to obtain a Wisconsin driver’s license.</w:t>
      </w:r>
    </w:p>
    <w:p w14:paraId="6192DF4A" w14:textId="77777777" w:rsidR="00CE508D" w:rsidRDefault="00CE508D" w:rsidP="00CE508D">
      <w:r w:rsidRPr="0FFECE0A">
        <w:rPr>
          <w:rFonts w:ascii="Aptos" w:eastAsia="Aptos" w:hAnsi="Aptos" w:cs="Aptos"/>
          <w:sz w:val="24"/>
          <w:szCs w:val="24"/>
        </w:rPr>
        <w:t xml:space="preserve">• Salary: $52-$70,000 based upon experience. Onsite housing option possible. </w:t>
      </w:r>
    </w:p>
    <w:p w14:paraId="5A8D0C4C" w14:textId="77777777" w:rsidR="00CE508D" w:rsidRDefault="00CE508D" w:rsidP="00CE508D">
      <w:r w:rsidRPr="0FFECE0A">
        <w:rPr>
          <w:rFonts w:ascii="Aptos" w:eastAsia="Aptos" w:hAnsi="Aptos" w:cs="Aptos"/>
          <w:sz w:val="24"/>
          <w:szCs w:val="24"/>
        </w:rPr>
        <w:t>Please respond no later than September 30. Email cover letter and resume to: gmtelemark@cheqnet.net</w:t>
      </w:r>
    </w:p>
    <w:p w14:paraId="6452A3E9" w14:textId="77777777" w:rsidR="00E11856" w:rsidRDefault="00E11856" w:rsidP="00CE508D"/>
    <w:sectPr w:rsidR="00E11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56"/>
    <w:rsid w:val="001A606F"/>
    <w:rsid w:val="001E26A7"/>
    <w:rsid w:val="002150F7"/>
    <w:rsid w:val="00A42C77"/>
    <w:rsid w:val="00CE508D"/>
    <w:rsid w:val="00E1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7AE1"/>
  <w15:chartTrackingRefBased/>
  <w15:docId w15:val="{BBDA0BA5-0D35-4AE9-BB74-1A8D72C4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856"/>
    <w:rPr>
      <w:rFonts w:eastAsiaTheme="majorEastAsia" w:cstheme="majorBidi"/>
      <w:color w:val="272727" w:themeColor="text1" w:themeTint="D8"/>
    </w:rPr>
  </w:style>
  <w:style w:type="paragraph" w:styleId="Title">
    <w:name w:val="Title"/>
    <w:basedOn w:val="Normal"/>
    <w:next w:val="Normal"/>
    <w:link w:val="TitleChar"/>
    <w:uiPriority w:val="10"/>
    <w:qFormat/>
    <w:rsid w:val="00E11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856"/>
    <w:pPr>
      <w:spacing w:before="160"/>
      <w:jc w:val="center"/>
    </w:pPr>
    <w:rPr>
      <w:i/>
      <w:iCs/>
      <w:color w:val="404040" w:themeColor="text1" w:themeTint="BF"/>
    </w:rPr>
  </w:style>
  <w:style w:type="character" w:customStyle="1" w:styleId="QuoteChar">
    <w:name w:val="Quote Char"/>
    <w:basedOn w:val="DefaultParagraphFont"/>
    <w:link w:val="Quote"/>
    <w:uiPriority w:val="29"/>
    <w:rsid w:val="00E11856"/>
    <w:rPr>
      <w:i/>
      <w:iCs/>
      <w:color w:val="404040" w:themeColor="text1" w:themeTint="BF"/>
    </w:rPr>
  </w:style>
  <w:style w:type="paragraph" w:styleId="ListParagraph">
    <w:name w:val="List Paragraph"/>
    <w:basedOn w:val="Normal"/>
    <w:uiPriority w:val="34"/>
    <w:qFormat/>
    <w:rsid w:val="00E11856"/>
    <w:pPr>
      <w:ind w:left="720"/>
      <w:contextualSpacing/>
    </w:pPr>
  </w:style>
  <w:style w:type="character" w:styleId="IntenseEmphasis">
    <w:name w:val="Intense Emphasis"/>
    <w:basedOn w:val="DefaultParagraphFont"/>
    <w:uiPriority w:val="21"/>
    <w:qFormat/>
    <w:rsid w:val="00E11856"/>
    <w:rPr>
      <w:i/>
      <w:iCs/>
      <w:color w:val="0F4761" w:themeColor="accent1" w:themeShade="BF"/>
    </w:rPr>
  </w:style>
  <w:style w:type="paragraph" w:styleId="IntenseQuote">
    <w:name w:val="Intense Quote"/>
    <w:basedOn w:val="Normal"/>
    <w:next w:val="Normal"/>
    <w:link w:val="IntenseQuoteChar"/>
    <w:uiPriority w:val="30"/>
    <w:qFormat/>
    <w:rsid w:val="00E11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856"/>
    <w:rPr>
      <w:i/>
      <w:iCs/>
      <w:color w:val="0F4761" w:themeColor="accent1" w:themeShade="BF"/>
    </w:rPr>
  </w:style>
  <w:style w:type="character" w:styleId="IntenseReference">
    <w:name w:val="Intense Reference"/>
    <w:basedOn w:val="DefaultParagraphFont"/>
    <w:uiPriority w:val="32"/>
    <w:qFormat/>
    <w:rsid w:val="00E118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17612">
      <w:bodyDiv w:val="1"/>
      <w:marLeft w:val="0"/>
      <w:marRight w:val="0"/>
      <w:marTop w:val="0"/>
      <w:marBottom w:val="0"/>
      <w:divBdr>
        <w:top w:val="none" w:sz="0" w:space="0" w:color="auto"/>
        <w:left w:val="none" w:sz="0" w:space="0" w:color="auto"/>
        <w:bottom w:val="none" w:sz="0" w:space="0" w:color="auto"/>
        <w:right w:val="none" w:sz="0" w:space="0" w:color="auto"/>
      </w:divBdr>
      <w:divsChild>
        <w:div w:id="193813989">
          <w:marLeft w:val="0"/>
          <w:marRight w:val="0"/>
          <w:marTop w:val="0"/>
          <w:marBottom w:val="0"/>
          <w:divBdr>
            <w:top w:val="none" w:sz="0" w:space="0" w:color="auto"/>
            <w:left w:val="none" w:sz="0" w:space="0" w:color="auto"/>
            <w:bottom w:val="none" w:sz="0" w:space="0" w:color="auto"/>
            <w:right w:val="none" w:sz="0" w:space="0" w:color="auto"/>
          </w:divBdr>
          <w:divsChild>
            <w:div w:id="20904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1258">
      <w:bodyDiv w:val="1"/>
      <w:marLeft w:val="0"/>
      <w:marRight w:val="0"/>
      <w:marTop w:val="0"/>
      <w:marBottom w:val="0"/>
      <w:divBdr>
        <w:top w:val="none" w:sz="0" w:space="0" w:color="auto"/>
        <w:left w:val="none" w:sz="0" w:space="0" w:color="auto"/>
        <w:bottom w:val="none" w:sz="0" w:space="0" w:color="auto"/>
        <w:right w:val="none" w:sz="0" w:space="0" w:color="auto"/>
      </w:divBdr>
      <w:divsChild>
        <w:div w:id="2036997224">
          <w:marLeft w:val="0"/>
          <w:marRight w:val="0"/>
          <w:marTop w:val="0"/>
          <w:marBottom w:val="0"/>
          <w:divBdr>
            <w:top w:val="none" w:sz="0" w:space="0" w:color="auto"/>
            <w:left w:val="none" w:sz="0" w:space="0" w:color="auto"/>
            <w:bottom w:val="none" w:sz="0" w:space="0" w:color="auto"/>
            <w:right w:val="none" w:sz="0" w:space="0" w:color="auto"/>
          </w:divBdr>
          <w:divsChild>
            <w:div w:id="1474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Jason Manders</cp:lastModifiedBy>
  <cp:revision>2</cp:revision>
  <dcterms:created xsi:type="dcterms:W3CDTF">2024-09-09T13:48:00Z</dcterms:created>
  <dcterms:modified xsi:type="dcterms:W3CDTF">2024-09-09T13:48:00Z</dcterms:modified>
</cp:coreProperties>
</file>